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15" w:rsidRPr="00EC0F21" w:rsidRDefault="001A4D15" w:rsidP="007A1B1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urweedICG"/>
          <w:b/>
          <w:color w:val="FF0000"/>
          <w:sz w:val="36"/>
          <w:szCs w:val="36"/>
        </w:rPr>
      </w:pPr>
      <w:r w:rsidRPr="00EC0F21">
        <w:rPr>
          <w:rFonts w:ascii="Georgia" w:hAnsi="Georgia" w:cs="BurweedICG"/>
          <w:b/>
          <w:color w:val="FF0000"/>
          <w:sz w:val="36"/>
          <w:szCs w:val="36"/>
        </w:rPr>
        <w:t>Our Bre</w:t>
      </w:r>
      <w:r w:rsidR="0024649F" w:rsidRPr="00EC0F21">
        <w:rPr>
          <w:rFonts w:ascii="Georgia" w:hAnsi="Georgia" w:cs="BurweedICG"/>
          <w:b/>
          <w:color w:val="FF0000"/>
          <w:sz w:val="36"/>
          <w:szCs w:val="36"/>
        </w:rPr>
        <w:t xml:space="preserve">akfast Program Benefits You and </w:t>
      </w:r>
      <w:proofErr w:type="gramStart"/>
      <w:r w:rsidRPr="00EC0F21">
        <w:rPr>
          <w:rFonts w:ascii="Georgia" w:hAnsi="Georgia" w:cs="BurweedICG"/>
          <w:b/>
          <w:color w:val="FF0000"/>
          <w:sz w:val="36"/>
          <w:szCs w:val="36"/>
        </w:rPr>
        <w:t>Your</w:t>
      </w:r>
      <w:proofErr w:type="gramEnd"/>
      <w:r w:rsidRPr="00EC0F21">
        <w:rPr>
          <w:rFonts w:ascii="Georgia" w:hAnsi="Georgia" w:cs="BurweedICG"/>
          <w:b/>
          <w:color w:val="FF0000"/>
          <w:sz w:val="36"/>
          <w:szCs w:val="36"/>
        </w:rPr>
        <w:t xml:space="preserve"> Children!</w:t>
      </w:r>
    </w:p>
    <w:p w:rsidR="00B65369" w:rsidRPr="00EC0F21" w:rsidRDefault="00B65369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urweedICG"/>
          <w:b/>
          <w:color w:val="FF0000"/>
          <w:sz w:val="36"/>
          <w:szCs w:val="36"/>
        </w:rPr>
      </w:pPr>
    </w:p>
    <w:p w:rsidR="00B65369" w:rsidRDefault="007A1B17" w:rsidP="007A1B1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Georgia" w:hAnsi="Georgia" w:cs="BurweedICG"/>
          <w:i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6AD83618" wp14:editId="37864322">
            <wp:extent cx="1764449" cy="782726"/>
            <wp:effectExtent l="0" t="0" r="7620" b="0"/>
            <wp:docPr id="3" name="Picture 3" descr="http://t0.gstatic.com/images?q=tbn:ANd9GcSIVAisI9-tu8R3JhuwlOPMstGgrxwkRqveeIHF5GlaipI_WA5vS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SIVAisI9-tu8R3JhuwlOPMstGgrxwkRqveeIHF5GlaipI_WA5vS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517" cy="78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49F" w:rsidRPr="00EC0F21" w:rsidRDefault="001A4D15" w:rsidP="0024649F">
      <w:pPr>
        <w:autoSpaceDE w:val="0"/>
        <w:autoSpaceDN w:val="0"/>
        <w:adjustRightInd w:val="0"/>
        <w:spacing w:after="0" w:line="240" w:lineRule="auto"/>
        <w:rPr>
          <w:rFonts w:ascii="Georgia" w:hAnsi="Georgia" w:cs="FuturaT-Medium"/>
          <w:color w:val="FF0000"/>
          <w:sz w:val="24"/>
          <w:szCs w:val="24"/>
        </w:rPr>
      </w:pPr>
      <w:r w:rsidRPr="00EC0F21">
        <w:rPr>
          <w:rFonts w:ascii="Georgia" w:hAnsi="Georgia" w:cs="BurweedICG"/>
          <w:i/>
          <w:color w:val="FF0000"/>
          <w:sz w:val="32"/>
          <w:szCs w:val="32"/>
        </w:rPr>
        <w:t>Did you know that?</w:t>
      </w:r>
      <w:r w:rsidR="0024649F" w:rsidRPr="00EC0F21">
        <w:rPr>
          <w:rFonts w:ascii="Georgia" w:hAnsi="Georgia" w:cs="FuturaT-Medium"/>
          <w:color w:val="FF0000"/>
          <w:sz w:val="24"/>
          <w:szCs w:val="24"/>
        </w:rPr>
        <w:t xml:space="preserve"> </w:t>
      </w:r>
    </w:p>
    <w:p w:rsidR="0024649F" w:rsidRPr="00122B50" w:rsidRDefault="0024649F" w:rsidP="0024649F">
      <w:pPr>
        <w:autoSpaceDE w:val="0"/>
        <w:autoSpaceDN w:val="0"/>
        <w:adjustRightInd w:val="0"/>
        <w:spacing w:after="0" w:line="240" w:lineRule="auto"/>
        <w:rPr>
          <w:rFonts w:ascii="Georgia" w:hAnsi="Georgia" w:cs="FuturaT-Medium"/>
          <w:sz w:val="24"/>
          <w:szCs w:val="24"/>
        </w:rPr>
      </w:pPr>
    </w:p>
    <w:p w:rsidR="0024649F" w:rsidRPr="00122B50" w:rsidRDefault="004320E1" w:rsidP="0037251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 xml:space="preserve">The </w:t>
      </w:r>
      <w:r w:rsidR="008E405F">
        <w:rPr>
          <w:rFonts w:ascii="Georgia" w:hAnsi="Georgia" w:cs="FuturaT-Medium"/>
          <w:sz w:val="24"/>
          <w:szCs w:val="24"/>
        </w:rPr>
        <w:t>Chittenango Central</w:t>
      </w:r>
      <w:r w:rsidR="0024649F" w:rsidRPr="00122B50">
        <w:rPr>
          <w:rFonts w:ascii="Georgia" w:hAnsi="Georgia" w:cs="FuturaT-Medium"/>
          <w:sz w:val="24"/>
          <w:szCs w:val="24"/>
        </w:rPr>
        <w:t xml:space="preserve"> School District offers a healthy and delicious meal for </w:t>
      </w:r>
      <w:r w:rsidR="0024649F" w:rsidRPr="00122B50">
        <w:rPr>
          <w:rFonts w:ascii="Georgia" w:hAnsi="Georgia" w:cs="FuturaT-Medium"/>
          <w:sz w:val="24"/>
          <w:szCs w:val="24"/>
          <w:u w:val="single"/>
        </w:rPr>
        <w:t>all</w:t>
      </w:r>
      <w:r w:rsidR="0024649F" w:rsidRPr="00122B50">
        <w:rPr>
          <w:rFonts w:ascii="Georgia" w:hAnsi="Georgia" w:cs="FuturaT-Medium"/>
          <w:sz w:val="24"/>
          <w:szCs w:val="24"/>
        </w:rPr>
        <w:t xml:space="preserve"> students every morning?</w:t>
      </w:r>
    </w:p>
    <w:p w:rsidR="0024649F" w:rsidRPr="00EC0F21" w:rsidRDefault="0024649F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urweedICG"/>
          <w:color w:val="FF0000"/>
          <w:sz w:val="32"/>
          <w:szCs w:val="32"/>
        </w:rPr>
      </w:pPr>
      <w:bookmarkStart w:id="0" w:name="_GoBack"/>
      <w:bookmarkEnd w:id="0"/>
      <w:r w:rsidRPr="00EC0F21">
        <w:rPr>
          <w:rFonts w:ascii="Georgia" w:hAnsi="Georgia" w:cs="BurweedICG"/>
          <w:color w:val="FF0000"/>
          <w:sz w:val="32"/>
          <w:szCs w:val="32"/>
        </w:rPr>
        <w:t>Fact:</w:t>
      </w:r>
    </w:p>
    <w:p w:rsidR="0024649F" w:rsidRPr="00122B50" w:rsidRDefault="0024649F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 xml:space="preserve">• Children who don’t eat breakfast are </w:t>
      </w:r>
      <w:r w:rsidRPr="00122B50">
        <w:rPr>
          <w:rFonts w:ascii="Georgia" w:hAnsi="Georgia" w:cs="FuturaT-Medium"/>
          <w:sz w:val="24"/>
          <w:szCs w:val="24"/>
          <w:u w:val="single"/>
        </w:rPr>
        <w:t>missing</w:t>
      </w:r>
      <w:r w:rsidRPr="00122B50">
        <w:rPr>
          <w:rFonts w:ascii="Georgia" w:hAnsi="Georgia" w:cs="FuturaT-Medium"/>
          <w:sz w:val="24"/>
          <w:szCs w:val="24"/>
        </w:rPr>
        <w:t xml:space="preserve"> 25% of the nutrition they are supposed to be getting—and they </w:t>
      </w:r>
      <w:r w:rsidRPr="00122B50">
        <w:rPr>
          <w:rFonts w:ascii="Georgia" w:hAnsi="Georgia" w:cs="FuturaT-Medium"/>
          <w:sz w:val="24"/>
          <w:szCs w:val="24"/>
          <w:u w:val="single"/>
        </w:rPr>
        <w:t>don’t</w:t>
      </w:r>
      <w:r w:rsidRPr="00122B50">
        <w:rPr>
          <w:rFonts w:ascii="Georgia" w:hAnsi="Georgia" w:cs="FuturaT-Medium"/>
          <w:sz w:val="24"/>
          <w:szCs w:val="24"/>
        </w:rPr>
        <w:t xml:space="preserve"> make tha</w:t>
      </w:r>
      <w:r w:rsidR="00122B50" w:rsidRPr="00122B50">
        <w:rPr>
          <w:rFonts w:ascii="Georgia" w:hAnsi="Georgia" w:cs="FuturaT-Medium"/>
          <w:sz w:val="24"/>
          <w:szCs w:val="24"/>
        </w:rPr>
        <w:t>t up during the rest of the day</w:t>
      </w:r>
    </w:p>
    <w:p w:rsidR="0024649F" w:rsidRPr="00122B50" w:rsidRDefault="0024649F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</w:p>
    <w:p w:rsidR="0024649F" w:rsidRPr="00EC0F21" w:rsidRDefault="0024649F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color w:val="FF0000"/>
          <w:sz w:val="32"/>
          <w:szCs w:val="32"/>
        </w:rPr>
      </w:pPr>
      <w:r w:rsidRPr="00EC0F21">
        <w:rPr>
          <w:rFonts w:ascii="Georgia" w:hAnsi="Georgia" w:cs="FuturaT-Medium"/>
          <w:color w:val="FF0000"/>
          <w:sz w:val="32"/>
          <w:szCs w:val="32"/>
        </w:rPr>
        <w:t>Because:</w:t>
      </w:r>
    </w:p>
    <w:p w:rsidR="001A4D15" w:rsidRPr="00122B50" w:rsidRDefault="001A4D15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>• School Breakfast supplies 1/4 of the Recommen</w:t>
      </w:r>
      <w:r w:rsidR="0024649F" w:rsidRPr="00122B50">
        <w:rPr>
          <w:rFonts w:ascii="Georgia" w:hAnsi="Georgia" w:cs="FuturaT-Medium"/>
          <w:sz w:val="24"/>
          <w:szCs w:val="24"/>
        </w:rPr>
        <w:t xml:space="preserve">ded Daily Allowances your child </w:t>
      </w:r>
      <w:r w:rsidR="00122B50" w:rsidRPr="00122B50">
        <w:rPr>
          <w:rFonts w:ascii="Georgia" w:hAnsi="Georgia" w:cs="FuturaT-Medium"/>
          <w:sz w:val="24"/>
          <w:szCs w:val="24"/>
        </w:rPr>
        <w:t>needs</w:t>
      </w:r>
    </w:p>
    <w:p w:rsidR="00122B50" w:rsidRPr="00122B50" w:rsidRDefault="00122B50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</w:p>
    <w:p w:rsidR="0024649F" w:rsidRPr="00EC0F21" w:rsidRDefault="0024649F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color w:val="FF0000"/>
          <w:sz w:val="32"/>
          <w:szCs w:val="32"/>
        </w:rPr>
      </w:pPr>
      <w:r w:rsidRPr="00EC0F21">
        <w:rPr>
          <w:rFonts w:ascii="Georgia" w:hAnsi="Georgia" w:cs="FuturaT-Medium"/>
          <w:color w:val="FF0000"/>
          <w:sz w:val="32"/>
          <w:szCs w:val="32"/>
        </w:rPr>
        <w:t>Convenient:</w:t>
      </w:r>
    </w:p>
    <w:p w:rsidR="001A4D15" w:rsidRPr="00122B50" w:rsidRDefault="001A4D15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>• It’s easy and convenient; there’s no need to worry if your children a</w:t>
      </w:r>
      <w:r w:rsidR="00122B50" w:rsidRPr="00122B50">
        <w:rPr>
          <w:rFonts w:ascii="Georgia" w:hAnsi="Georgia" w:cs="FuturaT-Medium"/>
          <w:sz w:val="24"/>
          <w:szCs w:val="24"/>
        </w:rPr>
        <w:t>re eating nutritious breakfasts</w:t>
      </w:r>
    </w:p>
    <w:p w:rsidR="0024649F" w:rsidRPr="00122B50" w:rsidRDefault="0024649F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</w:p>
    <w:p w:rsidR="001A4D15" w:rsidRPr="00122B50" w:rsidRDefault="001A4D15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>• Eliminates arguing with children who just aren’t hungry when first w</w:t>
      </w:r>
      <w:r w:rsidR="00122B50" w:rsidRPr="00122B50">
        <w:rPr>
          <w:rFonts w:ascii="Georgia" w:hAnsi="Georgia" w:cs="FuturaT-Medium"/>
          <w:sz w:val="24"/>
          <w:szCs w:val="24"/>
        </w:rPr>
        <w:t>aking up, which is quite common</w:t>
      </w:r>
      <w:r w:rsidR="00B65369">
        <w:rPr>
          <w:rFonts w:ascii="Georgia" w:hAnsi="Georgia" w:cs="FuturaT-Medium"/>
          <w:sz w:val="24"/>
          <w:szCs w:val="24"/>
        </w:rPr>
        <w:t xml:space="preserve"> – students can eat before class time</w:t>
      </w:r>
    </w:p>
    <w:p w:rsidR="00122B50" w:rsidRPr="00122B50" w:rsidRDefault="00122B50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</w:p>
    <w:p w:rsidR="001A4D15" w:rsidRPr="00122B50" w:rsidRDefault="001A4D15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>• No more starting school on an empty stomach, feeling tired, hungry or irritable.</w:t>
      </w:r>
    </w:p>
    <w:p w:rsidR="0024649F" w:rsidRPr="00122B50" w:rsidRDefault="0024649F" w:rsidP="001A4D15">
      <w:pPr>
        <w:autoSpaceDE w:val="0"/>
        <w:autoSpaceDN w:val="0"/>
        <w:adjustRightInd w:val="0"/>
        <w:spacing w:after="0" w:line="240" w:lineRule="auto"/>
        <w:rPr>
          <w:rFonts w:ascii="Georgia" w:hAnsi="Georgia" w:cs="FuturaT-Medium"/>
          <w:sz w:val="24"/>
          <w:szCs w:val="24"/>
        </w:rPr>
      </w:pPr>
    </w:p>
    <w:p w:rsidR="001A4D15" w:rsidRPr="00122B50" w:rsidRDefault="00122B50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urweedICG"/>
          <w:sz w:val="32"/>
          <w:szCs w:val="32"/>
        </w:rPr>
      </w:pPr>
      <w:smartTag w:uri="urn:schemas-microsoft-com:office:smarttags" w:element="stockticker">
        <w:r w:rsidRPr="00EC0F21">
          <w:rPr>
            <w:rFonts w:ascii="Georgia" w:hAnsi="Georgia" w:cs="BurweedICG"/>
            <w:color w:val="FF0000"/>
            <w:sz w:val="32"/>
            <w:szCs w:val="32"/>
          </w:rPr>
          <w:t>AND</w:t>
        </w:r>
      </w:smartTag>
      <w:r w:rsidR="001A4D15" w:rsidRPr="00EC0F21">
        <w:rPr>
          <w:rFonts w:ascii="Georgia" w:hAnsi="Georgia" w:cs="BurweedICG"/>
          <w:color w:val="FF0000"/>
          <w:sz w:val="32"/>
          <w:szCs w:val="32"/>
        </w:rPr>
        <w:t xml:space="preserve"> Breakfast Receives High Grades*</w:t>
      </w:r>
      <w:r w:rsidR="00491066">
        <w:rPr>
          <w:rFonts w:ascii="Georgia" w:hAnsi="Georgia" w:cs="BurweedICG"/>
          <w:sz w:val="32"/>
          <w:szCs w:val="32"/>
        </w:rPr>
        <w:tab/>
      </w:r>
      <w:r w:rsidRPr="00122B50"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59204759" wp14:editId="54573604">
            <wp:extent cx="899769" cy="817115"/>
            <wp:effectExtent l="0" t="0" r="0" b="2540"/>
            <wp:docPr id="2" name="Picture 2" descr="http://t3.gstatic.com/images?q=tbn:ANd9GcROwb74r-N8B1W3w8e9xeYYn-9mLj_W8y-mbSKc4Am9aEA2BeSz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Owb74r-N8B1W3w8e9xeYYn-9mLj_W8y-mbSKc4Am9aEA2BeSz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35" cy="81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15" w:rsidRPr="00122B50" w:rsidRDefault="001A4D15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>• Improves classroom performance and yields better test scores and grades</w:t>
      </w:r>
    </w:p>
    <w:p w:rsidR="001A4D15" w:rsidRPr="00122B50" w:rsidRDefault="001A4D15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>• Increases children’s ability to focus and concentrate on school work</w:t>
      </w:r>
    </w:p>
    <w:p w:rsidR="001A4D15" w:rsidRPr="00122B50" w:rsidRDefault="001A4D15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>• Decreases behavior problems, tardiness and visits to the nurse</w:t>
      </w:r>
    </w:p>
    <w:p w:rsidR="001A4D15" w:rsidRDefault="001A4D15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 w:rsidRPr="00122B50">
        <w:rPr>
          <w:rFonts w:ascii="Georgia" w:hAnsi="Georgia" w:cs="FuturaT-Medium"/>
          <w:sz w:val="24"/>
          <w:szCs w:val="24"/>
        </w:rPr>
        <w:t>• Increases attendance rates</w:t>
      </w:r>
    </w:p>
    <w:p w:rsidR="00B65369" w:rsidRDefault="00B65369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</w:p>
    <w:p w:rsidR="00B65369" w:rsidRPr="00EC0F21" w:rsidRDefault="00B65369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color w:val="FF0000"/>
          <w:sz w:val="32"/>
          <w:szCs w:val="32"/>
        </w:rPr>
      </w:pPr>
      <w:r w:rsidRPr="00EC0F21">
        <w:rPr>
          <w:rFonts w:ascii="Georgia" w:hAnsi="Georgia" w:cs="FuturaT-Medium"/>
          <w:color w:val="FF0000"/>
          <w:sz w:val="32"/>
          <w:szCs w:val="32"/>
        </w:rPr>
        <w:t>Cost Friendly</w:t>
      </w:r>
    </w:p>
    <w:p w:rsidR="00B65369" w:rsidRPr="00122B50" w:rsidRDefault="00B65369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24"/>
          <w:szCs w:val="24"/>
        </w:rPr>
      </w:pPr>
      <w:r>
        <w:rPr>
          <w:rFonts w:ascii="Georgia" w:hAnsi="Georgia" w:cs="FuturaT-Medium"/>
          <w:sz w:val="24"/>
          <w:szCs w:val="24"/>
        </w:rPr>
        <w:t>School Breakfast is available to all free, reduced and paid students</w:t>
      </w:r>
    </w:p>
    <w:p w:rsidR="00122B50" w:rsidRPr="00122B50" w:rsidRDefault="00122B50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sz w:val="32"/>
          <w:szCs w:val="32"/>
        </w:rPr>
      </w:pPr>
    </w:p>
    <w:p w:rsidR="00122B50" w:rsidRPr="00EC0F21" w:rsidRDefault="00122B50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FuturaT-Medium"/>
          <w:color w:val="FF0000"/>
          <w:sz w:val="32"/>
          <w:szCs w:val="32"/>
        </w:rPr>
      </w:pPr>
      <w:r w:rsidRPr="00EC0F21">
        <w:rPr>
          <w:rFonts w:ascii="Georgia" w:hAnsi="Georgia" w:cs="FuturaT-Medium"/>
          <w:color w:val="FF0000"/>
          <w:sz w:val="32"/>
          <w:szCs w:val="32"/>
        </w:rPr>
        <w:t>So, Why are?</w:t>
      </w:r>
    </w:p>
    <w:p w:rsidR="00122B50" w:rsidRDefault="0037251D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</w:t>
      </w:r>
      <w:r w:rsidR="00122B50" w:rsidRPr="00491066">
        <w:rPr>
          <w:rFonts w:ascii="Georgia" w:hAnsi="Georgia"/>
          <w:sz w:val="24"/>
          <w:szCs w:val="24"/>
        </w:rPr>
        <w:t>ess than half the students who qualify for free or reduced prices breakfast through the federal School Breakfast Program are eating it?</w:t>
      </w:r>
    </w:p>
    <w:p w:rsidR="0037251D" w:rsidRDefault="0037251D" w:rsidP="00122B5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sz w:val="24"/>
          <w:szCs w:val="24"/>
        </w:rPr>
      </w:pPr>
    </w:p>
    <w:p w:rsidR="00B65369" w:rsidRPr="00EC0F21" w:rsidRDefault="0037251D" w:rsidP="00B6536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i/>
          <w:color w:val="FF0000"/>
          <w:sz w:val="32"/>
          <w:szCs w:val="32"/>
        </w:rPr>
      </w:pPr>
      <w:r w:rsidRPr="00EC0F21">
        <w:rPr>
          <w:rFonts w:ascii="Georgia" w:hAnsi="Georgia"/>
          <w:i/>
          <w:color w:val="FF0000"/>
          <w:sz w:val="32"/>
          <w:szCs w:val="32"/>
        </w:rPr>
        <w:t>Remember</w:t>
      </w:r>
      <w:r w:rsidR="007A1B17" w:rsidRPr="00EC0F21">
        <w:rPr>
          <w:rFonts w:ascii="Georgia" w:hAnsi="Georgia"/>
          <w:i/>
          <w:color w:val="FF0000"/>
          <w:sz w:val="32"/>
          <w:szCs w:val="32"/>
        </w:rPr>
        <w:t xml:space="preserve"> to</w:t>
      </w:r>
      <w:r w:rsidRPr="00EC0F21">
        <w:rPr>
          <w:rFonts w:ascii="Georgia" w:hAnsi="Georgia"/>
          <w:i/>
          <w:color w:val="FF0000"/>
          <w:sz w:val="32"/>
          <w:szCs w:val="32"/>
        </w:rPr>
        <w:t>:</w:t>
      </w:r>
    </w:p>
    <w:p w:rsidR="001A4D15" w:rsidRPr="00EC0F21" w:rsidRDefault="001A4D15" w:rsidP="007A1B1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urweedICG"/>
          <w:i/>
          <w:color w:val="FF0000"/>
          <w:sz w:val="36"/>
          <w:szCs w:val="36"/>
        </w:rPr>
      </w:pPr>
      <w:r w:rsidRPr="00EC0F21">
        <w:rPr>
          <w:rFonts w:ascii="Georgia" w:hAnsi="Georgia" w:cs="BurweedICG"/>
          <w:i/>
          <w:color w:val="FF0000"/>
          <w:sz w:val="36"/>
          <w:szCs w:val="36"/>
        </w:rPr>
        <w:t>Encourage Your Child to Eat Breakfast at School!</w:t>
      </w:r>
    </w:p>
    <w:p w:rsidR="007A1B17" w:rsidRPr="007A1B17" w:rsidRDefault="007A1B17" w:rsidP="007A1B1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urweedICG"/>
          <w:i/>
          <w:sz w:val="36"/>
          <w:szCs w:val="36"/>
        </w:rPr>
      </w:pPr>
    </w:p>
    <w:p w:rsidR="001A4D15" w:rsidRPr="00122B50" w:rsidRDefault="001A4D15" w:rsidP="001A4D15">
      <w:pPr>
        <w:autoSpaceDE w:val="0"/>
        <w:autoSpaceDN w:val="0"/>
        <w:adjustRightInd w:val="0"/>
        <w:spacing w:after="0" w:line="240" w:lineRule="auto"/>
        <w:rPr>
          <w:rFonts w:ascii="Georgia" w:hAnsi="Georgia" w:cs="FuturaT-Medium"/>
          <w:i/>
          <w:sz w:val="16"/>
          <w:szCs w:val="16"/>
        </w:rPr>
      </w:pPr>
      <w:r w:rsidRPr="00122B50">
        <w:rPr>
          <w:rFonts w:ascii="Georgia" w:hAnsi="Georgia" w:cs="FuturaT-Medium"/>
          <w:i/>
          <w:sz w:val="16"/>
          <w:szCs w:val="16"/>
        </w:rPr>
        <w:t>*Based on the Maryland Meals for Achievement Year III Final Report 10/01 and the Minnesota Dept. of Children, Families &amp; Learning Studies.</w:t>
      </w:r>
    </w:p>
    <w:p w:rsidR="00A75BFD" w:rsidRPr="00122B50" w:rsidRDefault="001A4D15" w:rsidP="001A4D15">
      <w:pPr>
        <w:rPr>
          <w:rFonts w:ascii="Georgia" w:hAnsi="Georgia"/>
          <w:i/>
        </w:rPr>
      </w:pPr>
      <w:r w:rsidRPr="00122B50">
        <w:rPr>
          <w:rFonts w:ascii="Georgia" w:hAnsi="Georgia" w:cs="FuturaT-Medium"/>
          <w:i/>
          <w:sz w:val="16"/>
          <w:szCs w:val="16"/>
        </w:rPr>
        <w:t>For the studies go to www.NutritionExplorations.org and click on the Parents Section.</w:t>
      </w:r>
    </w:p>
    <w:sectPr w:rsidR="00A75BFD" w:rsidRPr="00122B50" w:rsidSect="00B653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urweedIC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40D3A"/>
    <w:multiLevelType w:val="hybridMultilevel"/>
    <w:tmpl w:val="DE923144"/>
    <w:lvl w:ilvl="0" w:tplc="7ECCBF34">
      <w:numFmt w:val="bullet"/>
      <w:lvlText w:val="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FD"/>
    <w:rsid w:val="00122B50"/>
    <w:rsid w:val="001A4D15"/>
    <w:rsid w:val="0024649F"/>
    <w:rsid w:val="00351576"/>
    <w:rsid w:val="0037251D"/>
    <w:rsid w:val="004320E1"/>
    <w:rsid w:val="00491066"/>
    <w:rsid w:val="00681E4E"/>
    <w:rsid w:val="006E45F5"/>
    <w:rsid w:val="007A1B17"/>
    <w:rsid w:val="008E405F"/>
    <w:rsid w:val="009132F4"/>
    <w:rsid w:val="009C4F35"/>
    <w:rsid w:val="00A75BFD"/>
    <w:rsid w:val="00B65369"/>
    <w:rsid w:val="00CC4BB6"/>
    <w:rsid w:val="00DE02EF"/>
    <w:rsid w:val="00EC0F21"/>
    <w:rsid w:val="00E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a+&amp;hl=en&amp;safe=active&amp;biw=1311&amp;bih=625&amp;tbm=isch&amp;tbnid=Zgrb-Etl2AQvkM:&amp;imgrefurl=http://a-plus-learning.com/&amp;docid=WuQxuPp8b2__TM&amp;imgurl=http://a-plus-learning.com/_borders/A+%20Apple%20Book%20Log.jpg&amp;w=230&amp;h=209&amp;ei=0ikuUYW2HdTD0AG0l4DgCA&amp;zoom=1&amp;ved=1t:3588,r:52,s:0,i:248&amp;iact=rc&amp;dur=1364&amp;sig=115840479355247214841&amp;page=3&amp;tbnh=167&amp;tbnw=180&amp;start=38&amp;ndsp=21&amp;tx=125&amp;ty=7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national+dairy+council+breakfast+in+school&amp;hl=en&amp;safe=active&amp;biw=1311&amp;bih=625&amp;tbm=isch&amp;tbnid=Rz1YD-Bs7wMRXM:&amp;imgrefurl=http://www.midwestdairy.com/0p48be9/grants-help-schools-make-wellness-happen/&amp;docid=afo7HRbyxM-B2M&amp;imgurl=http://www.midwestdairy.com/files/image/content/LARGE/BreakfastGrantimage.jpg&amp;w=368&amp;h=262&amp;ei=fDcuUavNI5S50QH7qIHoCA&amp;zoom=1&amp;ved=1t:3588,r:86,s:0,i:346&amp;iact=rc&amp;dur=1911&amp;sig=115840479355247214841&amp;page=5&amp;tbnh=185&amp;tbnw=260&amp;start=81&amp;ndsp=16&amp;tx=170&amp;ty=1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Syacuse Schools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wswift</dc:creator>
  <cp:lastModifiedBy>Wendy Swift</cp:lastModifiedBy>
  <cp:revision>2</cp:revision>
  <dcterms:created xsi:type="dcterms:W3CDTF">2013-08-14T18:20:00Z</dcterms:created>
  <dcterms:modified xsi:type="dcterms:W3CDTF">2013-08-14T18:20:00Z</dcterms:modified>
</cp:coreProperties>
</file>